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D53">
        <w:rPr>
          <w:rFonts w:ascii="Times New Roman" w:hAnsi="Times New Roman" w:cs="Times New Roman"/>
          <w:i/>
          <w:sz w:val="24"/>
          <w:szCs w:val="24"/>
        </w:rPr>
        <w:t>«</w:t>
      </w:r>
      <w:r w:rsidR="007B789C">
        <w:rPr>
          <w:rFonts w:ascii="Times New Roman" w:hAnsi="Times New Roman" w:cs="Times New Roman"/>
          <w:i/>
          <w:sz w:val="24"/>
          <w:szCs w:val="24"/>
        </w:rPr>
        <w:t>14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»</w:t>
      </w:r>
      <w:r w:rsidR="007B789C">
        <w:rPr>
          <w:rFonts w:ascii="Times New Roman" w:hAnsi="Times New Roman" w:cs="Times New Roman"/>
          <w:i/>
          <w:sz w:val="24"/>
          <w:szCs w:val="24"/>
        </w:rPr>
        <w:t xml:space="preserve"> июня</w:t>
      </w:r>
      <w:r w:rsidR="00916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202</w:t>
      </w:r>
      <w:r w:rsidR="006611E2">
        <w:rPr>
          <w:rFonts w:ascii="Times New Roman" w:hAnsi="Times New Roman" w:cs="Times New Roman"/>
          <w:i/>
          <w:sz w:val="24"/>
          <w:szCs w:val="24"/>
        </w:rPr>
        <w:t>3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EA1D5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A1D53" w:rsidRPr="00EA1D5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EA1D53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7E" w:rsidRPr="00EA1D53" w:rsidRDefault="009248E3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455C1" w:rsidRPr="00EA1D53">
        <w:rPr>
          <w:rFonts w:ascii="Times New Roman" w:hAnsi="Times New Roman" w:cs="Times New Roman"/>
          <w:sz w:val="24"/>
          <w:szCs w:val="24"/>
        </w:rPr>
        <w:t xml:space="preserve">Проект решения Думы Железногорск-Илимского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6611E2">
        <w:rPr>
          <w:rFonts w:ascii="Times New Roman" w:hAnsi="Times New Roman" w:cs="Times New Roman"/>
          <w:sz w:val="24"/>
          <w:szCs w:val="24"/>
        </w:rPr>
        <w:t>от 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EA1D53">
        <w:rPr>
          <w:rFonts w:ascii="Times New Roman" w:hAnsi="Times New Roman" w:cs="Times New Roman"/>
          <w:sz w:val="24"/>
          <w:szCs w:val="24"/>
        </w:rPr>
        <w:t>внесён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  <w:proofErr w:type="gramEnd"/>
    </w:p>
    <w:p w:rsidR="0098753B" w:rsidRPr="00EA1D53" w:rsidRDefault="002D537E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6611E2">
        <w:rPr>
          <w:rFonts w:ascii="Times New Roman" w:hAnsi="Times New Roman" w:cs="Times New Roman"/>
          <w:sz w:val="24"/>
          <w:szCs w:val="24"/>
        </w:rPr>
        <w:t>от 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Pr="00EA1D53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EA1D5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A1D53">
        <w:rPr>
          <w:rFonts w:ascii="Times New Roman" w:hAnsi="Times New Roman" w:cs="Times New Roman"/>
          <w:sz w:val="24"/>
          <w:szCs w:val="24"/>
        </w:rPr>
        <w:t>. 45, 75 Устава муниципального образования «Железногорск-Илимское городское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поселение»,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EA1D53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В части содержания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EA1D53">
        <w:rPr>
          <w:rFonts w:ascii="Times New Roman" w:hAnsi="Times New Roman" w:cs="Times New Roman"/>
          <w:sz w:val="24"/>
          <w:szCs w:val="24"/>
        </w:rPr>
        <w:t>документов одновременно с Проектом решения Думы</w:t>
      </w:r>
      <w:r w:rsidR="00B71EAB" w:rsidRPr="00EA1D53">
        <w:rPr>
          <w:rFonts w:ascii="Times New Roman" w:hAnsi="Times New Roman" w:cs="Times New Roman"/>
          <w:sz w:val="24"/>
          <w:szCs w:val="24"/>
        </w:rPr>
        <w:t>,</w:t>
      </w:r>
      <w:r w:rsidR="007E5108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Железногорска-Илимского </w:t>
      </w:r>
      <w:r w:rsidR="007E5108" w:rsidRPr="00EA1D53">
        <w:rPr>
          <w:rFonts w:ascii="Times New Roman" w:hAnsi="Times New Roman" w:cs="Times New Roman"/>
          <w:sz w:val="24"/>
          <w:szCs w:val="24"/>
        </w:rPr>
        <w:t>не представлена пояснительная записка</w:t>
      </w:r>
      <w:r w:rsidRPr="00EA1D53">
        <w:rPr>
          <w:rFonts w:ascii="Times New Roman" w:hAnsi="Times New Roman" w:cs="Times New Roman"/>
          <w:sz w:val="24"/>
          <w:szCs w:val="24"/>
        </w:rPr>
        <w:t>,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 иные представленные документы</w:t>
      </w:r>
      <w:r w:rsidRPr="00EA1D53">
        <w:rPr>
          <w:rFonts w:ascii="Times New Roman" w:hAnsi="Times New Roman" w:cs="Times New Roman"/>
          <w:sz w:val="24"/>
          <w:szCs w:val="24"/>
        </w:rPr>
        <w:t xml:space="preserve">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EA1D53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П</w:t>
      </w:r>
      <w:r w:rsidR="00E22264" w:rsidRPr="00EA1D53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внести в решение Думы Железногорск - 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от </w:t>
      </w:r>
      <w:r w:rsidR="006611E2" w:rsidRPr="006611E2">
        <w:rPr>
          <w:rFonts w:ascii="Times New Roman" w:hAnsi="Times New Roman" w:cs="Times New Roman"/>
          <w:sz w:val="24"/>
          <w:szCs w:val="24"/>
        </w:rPr>
        <w:t>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«Железногорск-Илимское городское поселение» на 2023 год:</w:t>
      </w:r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в сумме 798 454,6 тыс. рублей, из них объем межбюджетных трансфертов, получаемых из других бюджетов бюджетной системы Российской Федерации, в сумме 649 121,9 тыс. рублей;</w:t>
      </w:r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в сумме 814 995,3 тыс. рублей;</w:t>
      </w:r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 xml:space="preserve">размер дефицита бюджета муниципального образования «Железногорск-Илимское городское поселение» в сумме 16 540,7 рублей. </w:t>
      </w:r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муниципального образования «Железногорск-Илимское городское поселение»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бюджета муниципального </w:t>
      </w:r>
      <w:r w:rsidRPr="007B789C">
        <w:rPr>
          <w:rFonts w:ascii="Times New Roman" w:hAnsi="Times New Roman" w:cs="Times New Roman"/>
          <w:sz w:val="24"/>
          <w:szCs w:val="24"/>
        </w:rPr>
        <w:lastRenderedPageBreak/>
        <w:t>образования «Железногорск-Илимское городское поселение» в объеме 2 578,7 тыс. рублей.</w:t>
      </w:r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«Железногорск-Илимское городское поселение» без учета суммы остатков средств на счете по учету средств бюджета муниципального образования «Железногорск-Илимское городское поселение» составляет 13 962,0 тыс. рублей или 10,0 %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7B789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>1.2. Пункт 2 изложить в следующей редакции:</w:t>
      </w:r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>«2. Утвердить основные характеристики бюджета муниципального образования «Железногорск-Илимское городское поселение» на плановый период 2024 и 2025 годов:</w:t>
      </w:r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89C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на 2024 год в сумме 572 892,0 тыс. рублей, из них объем межбюджетных трансфертов, получаемых из других бюджетов бюджетной системы Российской Федерации», в сумме 426 657,7 тыс. рублей, на 2025 год в сумме 738 425,6 тыс. рублей, из них объем межбюджетных трансфертов, получаемых из других бюджетов бюджетной системы Российской Федерации</w:t>
      </w:r>
      <w:proofErr w:type="gramEnd"/>
      <w:r w:rsidRPr="007B789C">
        <w:rPr>
          <w:rFonts w:ascii="Times New Roman" w:hAnsi="Times New Roman" w:cs="Times New Roman"/>
          <w:sz w:val="24"/>
          <w:szCs w:val="24"/>
        </w:rPr>
        <w:t>, в сумме 585 431,8 тыс. рублей;</w:t>
      </w:r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89C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на 2024 год в сумме 583 764,0 тыс. рублей, в том числе условно утвержденные расходы в сумме 3 928,0 тыс. рублей, на 2025 год в сумме 749 794,6 тыс. рублей, в том числе условно утвержденные расходы в сумме 8 219,0 тыс. рублей;</w:t>
      </w:r>
      <w:proofErr w:type="gramEnd"/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89C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«Железногорск-Илимское городское поселение» на 2024 год в сумме 10 872,0 тыс. рублей, или 7,4% утвержденного общего годового объема доходов бюджета муниципального образования «Железногорск-Илимское городское поселение» без учета утвержденного объема безвозмездных поступлений, на 2025 год в сумме 11 369,0 тыс. рублей, или 7,4% утвержденного общего годового объема доходов бюджета муниципального образования «Железногорск-Илимское городское поселение» без учета</w:t>
      </w:r>
      <w:proofErr w:type="gramEnd"/>
      <w:r w:rsidRPr="007B789C">
        <w:rPr>
          <w:rFonts w:ascii="Times New Roman" w:hAnsi="Times New Roman" w:cs="Times New Roman"/>
          <w:sz w:val="24"/>
          <w:szCs w:val="24"/>
        </w:rPr>
        <w:t xml:space="preserve"> утвержденного объема безвозмездных поступлений</w:t>
      </w:r>
      <w:proofErr w:type="gramStart"/>
      <w:r w:rsidRPr="007B789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>1.3. В пункте 20 слова «на 2023 год – 315,8 тыс. рублей» заменить словами «на 2023 год – 308,3 тыс. рублей».</w:t>
      </w:r>
    </w:p>
    <w:p w:rsidR="00A02D5A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>1.4. Приложения 1-6 изложить в новой редакции (прилагаются).</w:t>
      </w:r>
    </w:p>
    <w:p w:rsidR="00D65AC3" w:rsidRPr="00EA1D53" w:rsidRDefault="00D65AC3" w:rsidP="00A02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611E2" w:rsidRPr="006611E2" w:rsidRDefault="006611E2" w:rsidP="0066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Анализ проекта решения и материалов и документов, предоставленных администрацией муниципального образования «Железногорск-Илимское городское поселение» с проектом решения, показал.</w:t>
      </w:r>
    </w:p>
    <w:p w:rsidR="006611E2" w:rsidRPr="006611E2" w:rsidRDefault="006611E2" w:rsidP="0066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426D6" w:rsidRPr="006611E2">
        <w:rPr>
          <w:rFonts w:ascii="Times New Roman" w:hAnsi="Times New Roman" w:cs="Times New Roman"/>
          <w:sz w:val="24"/>
          <w:szCs w:val="24"/>
        </w:rPr>
        <w:t>решения</w:t>
      </w:r>
      <w:r w:rsidR="00E426D6">
        <w:rPr>
          <w:rFonts w:ascii="Times New Roman" w:hAnsi="Times New Roman" w:cs="Times New Roman"/>
          <w:sz w:val="24"/>
          <w:szCs w:val="24"/>
        </w:rPr>
        <w:t>,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="00E426D6" w:rsidRPr="006611E2">
        <w:rPr>
          <w:rFonts w:ascii="Times New Roman" w:hAnsi="Times New Roman" w:cs="Times New Roman"/>
          <w:sz w:val="24"/>
          <w:szCs w:val="24"/>
        </w:rPr>
        <w:t>подготовленный</w:t>
      </w:r>
      <w:r w:rsidR="00E42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Отделом ф</w:t>
      </w:r>
      <w:r w:rsidRPr="006611E2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планирования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="00E426D6">
        <w:rPr>
          <w:rFonts w:ascii="Times New Roman" w:hAnsi="Times New Roman" w:cs="Times New Roman"/>
          <w:sz w:val="24"/>
          <w:szCs w:val="24"/>
        </w:rPr>
        <w:t>и контроля направлен</w:t>
      </w:r>
      <w:r w:rsidR="00E426D6"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Pr="006611E2">
        <w:rPr>
          <w:rFonts w:ascii="Times New Roman" w:hAnsi="Times New Roman" w:cs="Times New Roman"/>
          <w:sz w:val="24"/>
          <w:szCs w:val="24"/>
        </w:rPr>
        <w:t>в Дум</w:t>
      </w:r>
      <w:r w:rsidR="00E426D6">
        <w:rPr>
          <w:rFonts w:ascii="Times New Roman" w:hAnsi="Times New Roman" w:cs="Times New Roman"/>
          <w:sz w:val="24"/>
          <w:szCs w:val="24"/>
        </w:rPr>
        <w:t>у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1E2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6611E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426D6">
        <w:rPr>
          <w:rFonts w:ascii="Times New Roman" w:hAnsi="Times New Roman" w:cs="Times New Roman"/>
          <w:sz w:val="24"/>
          <w:szCs w:val="24"/>
        </w:rPr>
        <w:t>,</w:t>
      </w:r>
      <w:r w:rsidRPr="006611E2">
        <w:rPr>
          <w:rFonts w:ascii="Times New Roman" w:hAnsi="Times New Roman" w:cs="Times New Roman"/>
          <w:sz w:val="24"/>
          <w:szCs w:val="24"/>
        </w:rPr>
        <w:t xml:space="preserve"> в рамках действующего законодательства.</w:t>
      </w:r>
    </w:p>
    <w:p w:rsidR="006611E2" w:rsidRPr="00480FB2" w:rsidRDefault="006611E2" w:rsidP="00886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411C8F" w:rsidRPr="00480FB2">
        <w:rPr>
          <w:rFonts w:ascii="Times New Roman" w:hAnsi="Times New Roman" w:cs="Times New Roman"/>
          <w:sz w:val="24"/>
          <w:szCs w:val="24"/>
        </w:rPr>
        <w:t xml:space="preserve">не </w:t>
      </w:r>
      <w:r w:rsidRPr="00480FB2">
        <w:rPr>
          <w:rFonts w:ascii="Times New Roman" w:hAnsi="Times New Roman" w:cs="Times New Roman"/>
          <w:sz w:val="24"/>
          <w:szCs w:val="24"/>
        </w:rPr>
        <w:t>соответствует требованиям бюджетного законодательства, в частности:</w:t>
      </w:r>
    </w:p>
    <w:p w:rsidR="006611E2" w:rsidRPr="00480FB2" w:rsidRDefault="005E0573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0FB2">
        <w:rPr>
          <w:rFonts w:ascii="Times New Roman" w:hAnsi="Times New Roman" w:cs="Times New Roman"/>
          <w:sz w:val="24"/>
          <w:szCs w:val="24"/>
        </w:rPr>
        <w:t>Согласно выписки</w:t>
      </w:r>
      <w:proofErr w:type="gramEnd"/>
      <w:r w:rsidRPr="00480FB2">
        <w:rPr>
          <w:rFonts w:ascii="Times New Roman" w:hAnsi="Times New Roman" w:cs="Times New Roman"/>
          <w:sz w:val="24"/>
          <w:szCs w:val="24"/>
        </w:rPr>
        <w:t xml:space="preserve"> из ЕГРЮЛ муниципальное унитарное предприятие «Информационно-расчётный центр», зарегистрировано 19.04.2006 года.</w:t>
      </w:r>
    </w:p>
    <w:p w:rsidR="005E0573" w:rsidRPr="00480FB2" w:rsidRDefault="005E0573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>- Учредитель администрация муниципального образования «Железногорск-Илимское городское поселение».</w:t>
      </w:r>
    </w:p>
    <w:p w:rsidR="005E0573" w:rsidRPr="00480FB2" w:rsidRDefault="005E0573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>- Уставный капитал 100 000 рублей.</w:t>
      </w:r>
    </w:p>
    <w:p w:rsidR="005E0573" w:rsidRPr="00480FB2" w:rsidRDefault="005E0573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 xml:space="preserve">- Основной вид деятельности ОКВЭД </w:t>
      </w:r>
      <w:proofErr w:type="gramStart"/>
      <w:r w:rsidRPr="00480F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80FB2">
        <w:rPr>
          <w:rFonts w:ascii="Times New Roman" w:hAnsi="Times New Roman" w:cs="Times New Roman"/>
          <w:sz w:val="24"/>
          <w:szCs w:val="24"/>
        </w:rPr>
        <w:t xml:space="preserve"> 029-2014 (</w:t>
      </w:r>
      <w:r w:rsidRPr="00480FB2">
        <w:rPr>
          <w:rFonts w:ascii="Times New Roman" w:hAnsi="Times New Roman" w:cs="Times New Roman"/>
          <w:sz w:val="24"/>
          <w:szCs w:val="24"/>
        </w:rPr>
        <w:t xml:space="preserve">КДЕС </w:t>
      </w:r>
      <w:proofErr w:type="spellStart"/>
      <w:r w:rsidRPr="00480FB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480FB2">
        <w:rPr>
          <w:rFonts w:ascii="Times New Roman" w:hAnsi="Times New Roman" w:cs="Times New Roman"/>
          <w:sz w:val="24"/>
          <w:szCs w:val="24"/>
        </w:rPr>
        <w:t xml:space="preserve"> 2</w:t>
      </w:r>
      <w:r w:rsidRPr="00480FB2">
        <w:rPr>
          <w:rFonts w:ascii="Times New Roman" w:hAnsi="Times New Roman" w:cs="Times New Roman"/>
          <w:sz w:val="24"/>
          <w:szCs w:val="24"/>
        </w:rPr>
        <w:t xml:space="preserve">) 66.19 Деятельность вспомогательная прочая в сфере финансовых услуг, кроме страхования и пенсионного обеспечения. </w:t>
      </w:r>
    </w:p>
    <w:p w:rsidR="005E0573" w:rsidRPr="00480FB2" w:rsidRDefault="005E0573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>- Постановление администрации муниципального образования «Железногорск-Илимское городское поселение» от 12.03.2020 г. № 155 «О ликвидации муниципального унитарного предприятия» «Информационно-расчетный центр».</w:t>
      </w:r>
    </w:p>
    <w:p w:rsidR="005E0573" w:rsidRPr="00480FB2" w:rsidRDefault="005E0573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>- Ликвидатор Чеховская Л.В. с 29 мая 2020 года.</w:t>
      </w:r>
    </w:p>
    <w:p w:rsidR="00CB0098" w:rsidRPr="00480FB2" w:rsidRDefault="00CB0098" w:rsidP="00CB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lastRenderedPageBreak/>
        <w:t>- Постановление администрации муниципального образования «Железногорск-Илимское городское поселение» № 61 от 13 февраля 2023 года «</w:t>
      </w:r>
      <w:r w:rsidRPr="00480FB2">
        <w:rPr>
          <w:rFonts w:ascii="Times New Roman" w:hAnsi="Times New Roman" w:cs="Times New Roman"/>
          <w:sz w:val="24"/>
          <w:szCs w:val="24"/>
        </w:rPr>
        <w:t>О признании муниципального унитарного предприятия «Информационно-расчетный центр» несостоятельным (банкротом)</w:t>
      </w:r>
      <w:r w:rsidRPr="00480FB2">
        <w:rPr>
          <w:rFonts w:ascii="Times New Roman" w:hAnsi="Times New Roman" w:cs="Times New Roman"/>
          <w:sz w:val="24"/>
          <w:szCs w:val="24"/>
        </w:rPr>
        <w:t xml:space="preserve">. </w:t>
      </w:r>
      <w:r w:rsidRPr="00480FB2">
        <w:rPr>
          <w:rFonts w:ascii="Times New Roman" w:hAnsi="Times New Roman" w:cs="Times New Roman"/>
          <w:sz w:val="24"/>
          <w:szCs w:val="24"/>
        </w:rPr>
        <w:t>В целях признания ликвидируемого должника - муниципального унитарного предприятия «Информационно-расчетный центр» несостоятельным (банкротом) в связи с недостаточностью стоимости имущества должника для удовлетворения требований кредиторов в полном объеме, руководствуясь Федеральным законом от 26.10.2002 N 127- ФЗ «О несостоятельности (банкротстве)», Уставом муниципального образования «Железногорск-Илимское городское поселение», администрация муниципального образования «Железногорс</w:t>
      </w:r>
      <w:r w:rsidR="008861AD">
        <w:rPr>
          <w:rFonts w:ascii="Times New Roman" w:hAnsi="Times New Roman" w:cs="Times New Roman"/>
          <w:sz w:val="24"/>
          <w:szCs w:val="24"/>
        </w:rPr>
        <w:t>к-Илимское городское поселение»</w:t>
      </w:r>
      <w:proofErr w:type="gramStart"/>
      <w:r w:rsidR="008861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61AD">
        <w:rPr>
          <w:rFonts w:ascii="Times New Roman" w:hAnsi="Times New Roman" w:cs="Times New Roman"/>
          <w:sz w:val="24"/>
          <w:szCs w:val="24"/>
        </w:rPr>
        <w:t xml:space="preserve"> П</w:t>
      </w:r>
      <w:r w:rsidRPr="00480FB2">
        <w:rPr>
          <w:rFonts w:ascii="Times New Roman" w:hAnsi="Times New Roman" w:cs="Times New Roman"/>
          <w:sz w:val="24"/>
          <w:szCs w:val="24"/>
        </w:rPr>
        <w:t>остановляет</w:t>
      </w:r>
      <w:r w:rsidRPr="00480FB2">
        <w:rPr>
          <w:rFonts w:ascii="Times New Roman" w:hAnsi="Times New Roman" w:cs="Times New Roman"/>
          <w:sz w:val="24"/>
          <w:szCs w:val="24"/>
        </w:rPr>
        <w:t>:</w:t>
      </w:r>
      <w:r w:rsidRPr="00480FB2">
        <w:rPr>
          <w:rFonts w:ascii="Times New Roman" w:hAnsi="Times New Roman" w:cs="Times New Roman"/>
          <w:sz w:val="24"/>
          <w:szCs w:val="24"/>
        </w:rPr>
        <w:t xml:space="preserve"> </w:t>
      </w:r>
      <w:r w:rsidRPr="008861AD">
        <w:rPr>
          <w:rFonts w:ascii="Times New Roman" w:hAnsi="Times New Roman" w:cs="Times New Roman"/>
          <w:b/>
          <w:sz w:val="24"/>
          <w:szCs w:val="24"/>
        </w:rPr>
        <w:t>п</w:t>
      </w:r>
      <w:r w:rsidRPr="008861AD">
        <w:rPr>
          <w:rFonts w:ascii="Times New Roman" w:hAnsi="Times New Roman" w:cs="Times New Roman"/>
          <w:b/>
          <w:sz w:val="24"/>
          <w:szCs w:val="24"/>
        </w:rPr>
        <w:t>ризнать муниципальное унитарное предприятие «Информационно-расчетный центр»,</w:t>
      </w:r>
      <w:r w:rsidRPr="00480FB2">
        <w:rPr>
          <w:rFonts w:ascii="Times New Roman" w:hAnsi="Times New Roman" w:cs="Times New Roman"/>
          <w:sz w:val="24"/>
          <w:szCs w:val="24"/>
        </w:rPr>
        <w:t xml:space="preserve"> ИНН 3834011661, юридический адрес: 665653, Иркутская область, г. Железногорск-Илимский, 8 квартал, дом 19 (далее МУП «ИРЦ») </w:t>
      </w:r>
      <w:r w:rsidRPr="008861AD">
        <w:rPr>
          <w:rFonts w:ascii="Times New Roman" w:hAnsi="Times New Roman" w:cs="Times New Roman"/>
          <w:b/>
          <w:sz w:val="24"/>
          <w:szCs w:val="24"/>
        </w:rPr>
        <w:t>несостоятельным (банкротом) путем обращения в Арбитражный суд Иркутской области с соответствующим заявлением.</w:t>
      </w:r>
    </w:p>
    <w:p w:rsidR="00CB0098" w:rsidRPr="00480FB2" w:rsidRDefault="007F1F93" w:rsidP="007F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>- В Арбитражном суде Иркутской области открыто дело А19-7877/2023 от 20.04.2023 года.</w:t>
      </w:r>
    </w:p>
    <w:p w:rsidR="007F1F93" w:rsidRPr="00480FB2" w:rsidRDefault="007F1F93" w:rsidP="007F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>Банкротство – процедура признания финансовой несостоятельности, которая направлена на решение проблемы с долгами перед кредиторами строго урегулированном процессуальном порядке.</w:t>
      </w:r>
    </w:p>
    <w:p w:rsidR="00CB0098" w:rsidRPr="00480FB2" w:rsidRDefault="005079E3" w:rsidP="0050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 xml:space="preserve">- До 13 февраля 2023 года администрацией муниципального образования «Железногорск-Илимское городское поселение» не принимались необходимые меры для восстановления платежеспособности и </w:t>
      </w:r>
      <w:proofErr w:type="gramStart"/>
      <w:r w:rsidRPr="00480FB2">
        <w:rPr>
          <w:rFonts w:ascii="Times New Roman" w:hAnsi="Times New Roman" w:cs="Times New Roman"/>
          <w:sz w:val="24"/>
          <w:szCs w:val="24"/>
        </w:rPr>
        <w:t>не допущения</w:t>
      </w:r>
      <w:proofErr w:type="gramEnd"/>
      <w:r w:rsidRPr="00480FB2">
        <w:rPr>
          <w:rFonts w:ascii="Times New Roman" w:hAnsi="Times New Roman" w:cs="Times New Roman"/>
          <w:sz w:val="24"/>
          <w:szCs w:val="24"/>
        </w:rPr>
        <w:t xml:space="preserve"> банкротства. </w:t>
      </w:r>
    </w:p>
    <w:p w:rsidR="00A8440E" w:rsidRPr="00480FB2" w:rsidRDefault="005079E3" w:rsidP="0050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>- В расходной части бюджета в разделе 01.00. «Общегосударственные вопросы» В исполнении судебных актов по обращению взыскания на средства местно бюджета 903 01.13 82.5.00.47000</w:t>
      </w:r>
      <w:r w:rsidR="00A8440E" w:rsidRPr="00480FB2">
        <w:rPr>
          <w:rFonts w:ascii="Times New Roman" w:hAnsi="Times New Roman" w:cs="Times New Roman"/>
          <w:sz w:val="24"/>
          <w:szCs w:val="24"/>
        </w:rPr>
        <w:t xml:space="preserve">. внесено изменение в сумме 6 300 000 рублей в уплату «иных платежей» 903 01.13 82.5.00.47000 853. «погашение задолженности МУП «ИРЦ»  </w:t>
      </w:r>
      <w:proofErr w:type="spellStart"/>
      <w:r w:rsidR="00A8440E" w:rsidRPr="00480FB2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A8440E" w:rsidRPr="00480FB2">
        <w:rPr>
          <w:rFonts w:ascii="Times New Roman" w:hAnsi="Times New Roman" w:cs="Times New Roman"/>
          <w:sz w:val="24"/>
          <w:szCs w:val="24"/>
        </w:rPr>
        <w:t xml:space="preserve"> 4.1.1.3 в сумме 6 300 000 рублей. </w:t>
      </w:r>
    </w:p>
    <w:p w:rsidR="005079E3" w:rsidRPr="00480FB2" w:rsidRDefault="00A8440E" w:rsidP="0050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 xml:space="preserve">- Расходные обязательства на погашения задолженности МУП «ИРЦ» не являются расходными обязательствами в связи с тем, что в соответствии с главой 6 бюджетного кодекса расходные обязательства это обусловленные законом, иным нормативно правовым актом договором или соглашением обязанности муниципалитета предоставить юридическому лицу средства из соответствующего бюджета. </w:t>
      </w:r>
    </w:p>
    <w:p w:rsidR="00A8440E" w:rsidRPr="00480FB2" w:rsidRDefault="00A8440E" w:rsidP="0050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>- При отсутствии судебного акта на обращения взыскания средств местного бюджета в сумме 6 300 000 рублей</w:t>
      </w:r>
      <w:r w:rsidR="004543A5" w:rsidRPr="00480FB2">
        <w:rPr>
          <w:rFonts w:ascii="Times New Roman" w:hAnsi="Times New Roman" w:cs="Times New Roman"/>
          <w:sz w:val="24"/>
          <w:szCs w:val="24"/>
        </w:rPr>
        <w:t>.</w:t>
      </w:r>
    </w:p>
    <w:p w:rsidR="004543A5" w:rsidRPr="00480FB2" w:rsidRDefault="004543A5" w:rsidP="0050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 xml:space="preserve">- Сумма 6 300 000 рублей включённая </w:t>
      </w:r>
      <w:proofErr w:type="gramStart"/>
      <w:r w:rsidRPr="00480FB2">
        <w:rPr>
          <w:rFonts w:ascii="Times New Roman" w:hAnsi="Times New Roman" w:cs="Times New Roman"/>
          <w:sz w:val="24"/>
          <w:szCs w:val="24"/>
        </w:rPr>
        <w:t>в расходую</w:t>
      </w:r>
      <w:proofErr w:type="gramEnd"/>
      <w:r w:rsidRPr="00480FB2">
        <w:rPr>
          <w:rFonts w:ascii="Times New Roman" w:hAnsi="Times New Roman" w:cs="Times New Roman"/>
          <w:sz w:val="24"/>
          <w:szCs w:val="24"/>
        </w:rPr>
        <w:t xml:space="preserve"> часть бюджета не является расходным обязательством т.к. отсутствуют обусловленные действующим законодательством основания. </w:t>
      </w:r>
    </w:p>
    <w:p w:rsidR="004543A5" w:rsidRPr="00480FB2" w:rsidRDefault="004543A5" w:rsidP="0050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 xml:space="preserve">- </w:t>
      </w:r>
      <w:r w:rsidRPr="00480FB2">
        <w:rPr>
          <w:rFonts w:ascii="Times New Roman" w:hAnsi="Times New Roman" w:cs="Times New Roman"/>
          <w:b/>
          <w:sz w:val="24"/>
          <w:szCs w:val="24"/>
        </w:rPr>
        <w:t>Сумма 6 300 000 рублей подлежит исключению из расходной части бюджета.</w:t>
      </w:r>
    </w:p>
    <w:p w:rsidR="00480FB2" w:rsidRPr="00480FB2" w:rsidRDefault="004543A5" w:rsidP="0050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 xml:space="preserve">- Расходные обязательства в сумме 6 300 000 рублей не </w:t>
      </w:r>
      <w:r w:rsidR="00480FB2" w:rsidRPr="00480FB2">
        <w:rPr>
          <w:rFonts w:ascii="Times New Roman" w:hAnsi="Times New Roman" w:cs="Times New Roman"/>
          <w:sz w:val="24"/>
          <w:szCs w:val="24"/>
        </w:rPr>
        <w:t>соответствуют</w:t>
      </w:r>
      <w:r w:rsidRPr="00480FB2">
        <w:rPr>
          <w:rFonts w:ascii="Times New Roman" w:hAnsi="Times New Roman" w:cs="Times New Roman"/>
          <w:sz w:val="24"/>
          <w:szCs w:val="24"/>
        </w:rPr>
        <w:t xml:space="preserve"> принципах бюджетной системы ст.28 БК РФ</w:t>
      </w:r>
      <w:r w:rsidR="008861AD">
        <w:rPr>
          <w:rFonts w:ascii="Times New Roman" w:hAnsi="Times New Roman" w:cs="Times New Roman"/>
          <w:sz w:val="24"/>
          <w:szCs w:val="24"/>
        </w:rPr>
        <w:t>,</w:t>
      </w:r>
      <w:r w:rsidRPr="00480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3A5" w:rsidRPr="00480FB2" w:rsidRDefault="00480FB2" w:rsidP="00480FB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 xml:space="preserve">эффективности </w:t>
      </w:r>
    </w:p>
    <w:p w:rsidR="00480FB2" w:rsidRPr="00480FB2" w:rsidRDefault="00480FB2" w:rsidP="00480FB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>достоверности бюджета</w:t>
      </w:r>
    </w:p>
    <w:p w:rsidR="00480FB2" w:rsidRPr="00480FB2" w:rsidRDefault="00480FB2" w:rsidP="00480FB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B2">
        <w:rPr>
          <w:rFonts w:ascii="Times New Roman" w:hAnsi="Times New Roman" w:cs="Times New Roman"/>
          <w:sz w:val="24"/>
          <w:szCs w:val="24"/>
        </w:rPr>
        <w:t>адресности и целевого характера бюджетных средств</w:t>
      </w:r>
    </w:p>
    <w:p w:rsidR="00BD6594" w:rsidRPr="001F5C2B" w:rsidRDefault="00BD6594" w:rsidP="00BD65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2B">
        <w:rPr>
          <w:rFonts w:ascii="Times New Roman" w:hAnsi="Times New Roman" w:cs="Times New Roman"/>
          <w:b/>
          <w:sz w:val="24"/>
          <w:szCs w:val="24"/>
        </w:rPr>
        <w:t xml:space="preserve">Ревизионная комиссия города Железногорска-Илимского </w:t>
      </w:r>
      <w:r w:rsidR="00411C8F" w:rsidRPr="001F5C2B">
        <w:rPr>
          <w:rFonts w:ascii="Times New Roman" w:hAnsi="Times New Roman" w:cs="Times New Roman"/>
          <w:b/>
          <w:sz w:val="24"/>
          <w:szCs w:val="24"/>
        </w:rPr>
        <w:t xml:space="preserve">рекомендует учесть отмеченные недостатки и замечания при рассмотрении проекта </w:t>
      </w:r>
      <w:r w:rsidR="00AA684C" w:rsidRPr="001F5C2B">
        <w:rPr>
          <w:rFonts w:ascii="Times New Roman" w:hAnsi="Times New Roman" w:cs="Times New Roman"/>
          <w:b/>
          <w:sz w:val="24"/>
          <w:szCs w:val="24"/>
        </w:rPr>
        <w:t>решения</w:t>
      </w:r>
      <w:r w:rsidR="00411C8F" w:rsidRPr="001F5C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0FB2" w:rsidRDefault="00480FB2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FB2" w:rsidRDefault="00480FB2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7438" w:rsidRPr="0020605A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8F1539" w:rsidRPr="0020605A" w:rsidRDefault="00D07438" w:rsidP="007C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</w:t>
      </w:r>
      <w:r w:rsidR="00930677" w:rsidRPr="002060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206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 w:rsidRPr="002060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0605A">
        <w:rPr>
          <w:rFonts w:ascii="Times New Roman" w:hAnsi="Times New Roman" w:cs="Times New Roman"/>
          <w:b/>
          <w:sz w:val="24"/>
          <w:szCs w:val="24"/>
        </w:rPr>
        <w:t>А.И. Скороходов</w:t>
      </w:r>
      <w:r w:rsidR="0020605A" w:rsidRPr="0020605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F1539" w:rsidRPr="0020605A" w:rsidSect="00480FB2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FE" w:rsidRDefault="001862FE" w:rsidP="00E316EC">
      <w:pPr>
        <w:spacing w:after="0" w:line="240" w:lineRule="auto"/>
      </w:pPr>
      <w:r>
        <w:separator/>
      </w:r>
    </w:p>
  </w:endnote>
  <w:endnote w:type="continuationSeparator" w:id="0">
    <w:p w:rsidR="001862FE" w:rsidRDefault="001862FE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2B">
          <w:rPr>
            <w:noProof/>
          </w:rPr>
          <w:t>3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FE" w:rsidRDefault="001862FE" w:rsidP="00E316EC">
      <w:pPr>
        <w:spacing w:after="0" w:line="240" w:lineRule="auto"/>
      </w:pPr>
      <w:r>
        <w:separator/>
      </w:r>
    </w:p>
  </w:footnote>
  <w:footnote w:type="continuationSeparator" w:id="0">
    <w:p w:rsidR="001862FE" w:rsidRDefault="001862FE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563A0"/>
    <w:multiLevelType w:val="hybridMultilevel"/>
    <w:tmpl w:val="777420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06F44"/>
    <w:rsid w:val="00157F74"/>
    <w:rsid w:val="001630CA"/>
    <w:rsid w:val="001862FE"/>
    <w:rsid w:val="001A1B34"/>
    <w:rsid w:val="001D7A34"/>
    <w:rsid w:val="001F5C2B"/>
    <w:rsid w:val="0020605A"/>
    <w:rsid w:val="00223792"/>
    <w:rsid w:val="0022608A"/>
    <w:rsid w:val="002B4278"/>
    <w:rsid w:val="002D1F25"/>
    <w:rsid w:val="002D4BCC"/>
    <w:rsid w:val="002D537E"/>
    <w:rsid w:val="002E5F93"/>
    <w:rsid w:val="002E6331"/>
    <w:rsid w:val="002F656B"/>
    <w:rsid w:val="003057F1"/>
    <w:rsid w:val="00396B02"/>
    <w:rsid w:val="003C3456"/>
    <w:rsid w:val="00403228"/>
    <w:rsid w:val="00411C8F"/>
    <w:rsid w:val="004454D4"/>
    <w:rsid w:val="00450697"/>
    <w:rsid w:val="004543A5"/>
    <w:rsid w:val="0046563B"/>
    <w:rsid w:val="0046713E"/>
    <w:rsid w:val="00480FB2"/>
    <w:rsid w:val="004E55B4"/>
    <w:rsid w:val="005079E3"/>
    <w:rsid w:val="00524990"/>
    <w:rsid w:val="005315A9"/>
    <w:rsid w:val="00590206"/>
    <w:rsid w:val="005B51D2"/>
    <w:rsid w:val="005E0573"/>
    <w:rsid w:val="005F23ED"/>
    <w:rsid w:val="006611E2"/>
    <w:rsid w:val="006A5E21"/>
    <w:rsid w:val="006A67EE"/>
    <w:rsid w:val="00702A70"/>
    <w:rsid w:val="007362A8"/>
    <w:rsid w:val="00764D59"/>
    <w:rsid w:val="00771F33"/>
    <w:rsid w:val="007B789C"/>
    <w:rsid w:val="007C7ECF"/>
    <w:rsid w:val="007E5108"/>
    <w:rsid w:val="007F1F93"/>
    <w:rsid w:val="007F71A7"/>
    <w:rsid w:val="008455C1"/>
    <w:rsid w:val="008861AD"/>
    <w:rsid w:val="008F1539"/>
    <w:rsid w:val="00916ACC"/>
    <w:rsid w:val="009248E3"/>
    <w:rsid w:val="00930677"/>
    <w:rsid w:val="0098753B"/>
    <w:rsid w:val="00A02D5A"/>
    <w:rsid w:val="00A47D1D"/>
    <w:rsid w:val="00A810E7"/>
    <w:rsid w:val="00A8440E"/>
    <w:rsid w:val="00AA684C"/>
    <w:rsid w:val="00B17E79"/>
    <w:rsid w:val="00B5545D"/>
    <w:rsid w:val="00B71EAB"/>
    <w:rsid w:val="00BD6594"/>
    <w:rsid w:val="00BF3AC1"/>
    <w:rsid w:val="00C03028"/>
    <w:rsid w:val="00C05CF4"/>
    <w:rsid w:val="00C255E4"/>
    <w:rsid w:val="00C63AED"/>
    <w:rsid w:val="00CB0098"/>
    <w:rsid w:val="00D07438"/>
    <w:rsid w:val="00D21626"/>
    <w:rsid w:val="00D65AC3"/>
    <w:rsid w:val="00D71B68"/>
    <w:rsid w:val="00E22264"/>
    <w:rsid w:val="00E316EC"/>
    <w:rsid w:val="00E33595"/>
    <w:rsid w:val="00E426D6"/>
    <w:rsid w:val="00E460F0"/>
    <w:rsid w:val="00E62044"/>
    <w:rsid w:val="00EA1D53"/>
    <w:rsid w:val="00EC5D0C"/>
    <w:rsid w:val="00EF0582"/>
    <w:rsid w:val="00F13F00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15</cp:revision>
  <cp:lastPrinted>2023-06-08T07:22:00Z</cp:lastPrinted>
  <dcterms:created xsi:type="dcterms:W3CDTF">2022-12-28T06:13:00Z</dcterms:created>
  <dcterms:modified xsi:type="dcterms:W3CDTF">2023-06-08T13:44:00Z</dcterms:modified>
</cp:coreProperties>
</file>